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0E08EA">
        <w:rPr>
          <w:rFonts w:ascii="Times New Roman" w:hAnsi="Times New Roman" w:cs="Times New Roman"/>
          <w:b/>
          <w:sz w:val="24"/>
          <w:szCs w:val="24"/>
          <w:lang w:val="kk-KZ"/>
        </w:rPr>
        <w:t>21</w:t>
      </w:r>
      <w:r w:rsidRPr="00500CE5">
        <w:rPr>
          <w:rFonts w:ascii="Times New Roman" w:hAnsi="Times New Roman" w:cs="Times New Roman"/>
          <w:b/>
          <w:sz w:val="24"/>
          <w:szCs w:val="24"/>
          <w:lang w:val="kk-KZ"/>
        </w:rPr>
        <w:t xml:space="preserve"> </w:t>
      </w:r>
      <w:r w:rsidR="008B4BF5" w:rsidRPr="00500CE5">
        <w:rPr>
          <w:rFonts w:ascii="Times New Roman" w:hAnsi="Times New Roman" w:cs="Times New Roman"/>
          <w:b/>
          <w:sz w:val="24"/>
          <w:szCs w:val="24"/>
          <w:lang w:val="kk-KZ"/>
        </w:rPr>
        <w:t xml:space="preserve">қыркүйек </w:t>
      </w:r>
      <w:r w:rsidRPr="00500CE5">
        <w:rPr>
          <w:rFonts w:ascii="Times New Roman" w:hAnsi="Times New Roman" w:cs="Times New Roman"/>
          <w:b/>
          <w:sz w:val="24"/>
          <w:szCs w:val="24"/>
          <w:lang w:val="kk-KZ"/>
        </w:rPr>
        <w:t>№</w:t>
      </w:r>
      <w:r w:rsidR="00534015" w:rsidRPr="00500CE5">
        <w:rPr>
          <w:rFonts w:ascii="Times New Roman" w:hAnsi="Times New Roman" w:cs="Times New Roman"/>
          <w:b/>
          <w:sz w:val="24"/>
          <w:szCs w:val="24"/>
          <w:lang w:val="kk-KZ"/>
        </w:rPr>
        <w:t>2</w:t>
      </w:r>
      <w:r w:rsidR="000E08EA">
        <w:rPr>
          <w:rFonts w:ascii="Times New Roman" w:hAnsi="Times New Roman" w:cs="Times New Roman"/>
          <w:b/>
          <w:sz w:val="24"/>
          <w:szCs w:val="24"/>
          <w:lang w:val="kk-KZ"/>
        </w:rPr>
        <w:t>4</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B74812" w:rsidRPr="00B74812">
        <w:rPr>
          <w:rFonts w:ascii="Times New Roman" w:hAnsi="Times New Roman" w:cs="Times New Roman"/>
          <w:sz w:val="24"/>
          <w:szCs w:val="24"/>
          <w:lang w:val="kk-KZ"/>
        </w:rPr>
        <w:t>Шарт жасалған сәттен бастап 15 күнтізбелік күн ішінде.</w:t>
      </w:r>
      <w:bookmarkStart w:id="0" w:name="_GoBack"/>
      <w:bookmarkEnd w:id="0"/>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129C9" w:rsidRPr="00500CE5">
        <w:rPr>
          <w:rFonts w:ascii="Times New Roman" w:hAnsi="Times New Roman" w:cs="Times New Roman"/>
          <w:sz w:val="24"/>
          <w:szCs w:val="24"/>
          <w:lang w:val="kk-KZ"/>
        </w:rPr>
        <w:t>2</w:t>
      </w:r>
      <w:r w:rsidR="000E08EA">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8B4BF5" w:rsidRPr="00500CE5">
        <w:rPr>
          <w:rFonts w:ascii="Times New Roman" w:hAnsi="Times New Roman" w:cs="Times New Roman"/>
          <w:sz w:val="24"/>
          <w:szCs w:val="24"/>
          <w:lang w:val="kk-KZ"/>
        </w:rPr>
        <w:t xml:space="preserve">қыркүйек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129C9" w:rsidRPr="00500CE5">
        <w:rPr>
          <w:rFonts w:ascii="Times New Roman" w:hAnsi="Times New Roman" w:cs="Times New Roman"/>
          <w:sz w:val="24"/>
          <w:szCs w:val="24"/>
          <w:lang w:val="kk-KZ"/>
        </w:rPr>
        <w:t>2</w:t>
      </w:r>
      <w:r w:rsidR="000E08EA">
        <w:rPr>
          <w:rFonts w:ascii="Times New Roman" w:hAnsi="Times New Roman" w:cs="Times New Roman"/>
          <w:sz w:val="24"/>
          <w:szCs w:val="24"/>
          <w:lang w:val="kk-KZ"/>
        </w:rPr>
        <w:t>8</w:t>
      </w:r>
      <w:r w:rsidRPr="00500CE5">
        <w:rPr>
          <w:rFonts w:ascii="Times New Roman" w:hAnsi="Times New Roman" w:cs="Times New Roman"/>
          <w:sz w:val="24"/>
          <w:szCs w:val="24"/>
          <w:lang w:val="kk-KZ"/>
        </w:rPr>
        <w:t xml:space="preserve"> </w:t>
      </w:r>
      <w:r w:rsidR="008B4BF5" w:rsidRPr="00500CE5">
        <w:rPr>
          <w:rFonts w:ascii="Times New Roman" w:hAnsi="Times New Roman" w:cs="Times New Roman"/>
          <w:sz w:val="24"/>
          <w:szCs w:val="24"/>
          <w:lang w:val="kk-KZ"/>
        </w:rPr>
        <w:t xml:space="preserve">қыркүйек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703BE2">
        <w:rPr>
          <w:rFonts w:ascii="Times New Roman" w:hAnsi="Times New Roman" w:cs="Times New Roman"/>
          <w:b/>
          <w:sz w:val="24"/>
          <w:szCs w:val="24"/>
          <w:lang w:val="kk-KZ"/>
        </w:rPr>
        <w:t>24</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703BE2">
        <w:rPr>
          <w:rFonts w:ascii="Times New Roman" w:hAnsi="Times New Roman" w:cs="Times New Roman"/>
          <w:b/>
          <w:sz w:val="24"/>
          <w:szCs w:val="24"/>
        </w:rPr>
        <w:t>21</w:t>
      </w:r>
      <w:r w:rsidRPr="00500CE5">
        <w:rPr>
          <w:rFonts w:ascii="Times New Roman" w:hAnsi="Times New Roman" w:cs="Times New Roman"/>
          <w:b/>
          <w:sz w:val="24"/>
          <w:szCs w:val="24"/>
        </w:rPr>
        <w:t>.</w:t>
      </w:r>
      <w:r w:rsidRPr="00500CE5">
        <w:rPr>
          <w:rFonts w:ascii="Times New Roman" w:hAnsi="Times New Roman" w:cs="Times New Roman"/>
          <w:b/>
          <w:sz w:val="24"/>
          <w:szCs w:val="24"/>
          <w:lang w:val="kk-KZ"/>
        </w:rPr>
        <w:t>0</w:t>
      </w:r>
      <w:r w:rsidR="006F424C" w:rsidRPr="00500CE5">
        <w:rPr>
          <w:rFonts w:ascii="Times New Roman" w:hAnsi="Times New Roman" w:cs="Times New Roman"/>
          <w:b/>
          <w:sz w:val="24"/>
          <w:szCs w:val="24"/>
          <w:lang w:val="kk-KZ"/>
        </w:rPr>
        <w:t>9</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proofErr w:type="gramStart"/>
      <w:r w:rsidR="00B74812" w:rsidRPr="00B74812">
        <w:rPr>
          <w:rFonts w:ascii="Times New Roman" w:hAnsi="Times New Roman" w:cs="Times New Roman"/>
          <w:sz w:val="24"/>
          <w:szCs w:val="24"/>
        </w:rPr>
        <w:t>В</w:t>
      </w:r>
      <w:proofErr w:type="gramEnd"/>
      <w:r w:rsidR="00B74812" w:rsidRPr="00B74812">
        <w:rPr>
          <w:rFonts w:ascii="Times New Roman" w:hAnsi="Times New Roman" w:cs="Times New Roman"/>
          <w:sz w:val="24"/>
          <w:szCs w:val="24"/>
        </w:rPr>
        <w:t xml:space="preserve"> течение 15 календарных дней с момента заключения договора</w:t>
      </w:r>
      <w:r w:rsidRPr="00B74812">
        <w:rPr>
          <w:rFonts w:ascii="Times New Roman" w:hAnsi="Times New Roman" w:cs="Times New Roman"/>
        </w:rPr>
        <w:t>.</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081B57" w:rsidRPr="00500CE5">
        <w:rPr>
          <w:rFonts w:ascii="Times New Roman" w:hAnsi="Times New Roman" w:cs="Times New Roman"/>
          <w:sz w:val="24"/>
          <w:szCs w:val="24"/>
          <w:lang w:val="kk-KZ"/>
        </w:rPr>
        <w:t>2</w:t>
      </w:r>
      <w:r w:rsidR="00703BE2">
        <w:rPr>
          <w:rFonts w:ascii="Times New Roman" w:hAnsi="Times New Roman" w:cs="Times New Roman"/>
          <w:sz w:val="24"/>
          <w:szCs w:val="24"/>
          <w:lang w:val="kk-KZ"/>
        </w:rPr>
        <w:t>8</w:t>
      </w:r>
      <w:r w:rsidRPr="00500CE5">
        <w:rPr>
          <w:rFonts w:ascii="Times New Roman" w:hAnsi="Times New Roman" w:cs="Times New Roman"/>
          <w:sz w:val="24"/>
          <w:szCs w:val="24"/>
        </w:rPr>
        <w:t xml:space="preserve"> </w:t>
      </w:r>
      <w:r w:rsidR="00081B57" w:rsidRPr="00500CE5">
        <w:rPr>
          <w:rFonts w:ascii="Times New Roman" w:hAnsi="Times New Roman" w:cs="Times New Roman"/>
          <w:sz w:val="24"/>
          <w:szCs w:val="24"/>
        </w:rPr>
        <w:t>сентября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081B57" w:rsidRPr="00500CE5">
        <w:rPr>
          <w:rFonts w:ascii="Times New Roman" w:hAnsi="Times New Roman" w:cs="Times New Roman"/>
          <w:sz w:val="24"/>
          <w:szCs w:val="24"/>
        </w:rPr>
        <w:t>2</w:t>
      </w:r>
      <w:r w:rsidR="00703BE2">
        <w:rPr>
          <w:rFonts w:ascii="Times New Roman" w:hAnsi="Times New Roman" w:cs="Times New Roman"/>
          <w:sz w:val="24"/>
          <w:szCs w:val="24"/>
        </w:rPr>
        <w:t>8</w:t>
      </w:r>
      <w:r w:rsidRPr="00500CE5">
        <w:rPr>
          <w:rFonts w:ascii="Times New Roman" w:hAnsi="Times New Roman" w:cs="Times New Roman"/>
          <w:sz w:val="24"/>
          <w:szCs w:val="24"/>
        </w:rPr>
        <w:t xml:space="preserve"> </w:t>
      </w:r>
      <w:r w:rsidR="00081B57" w:rsidRPr="00500CE5">
        <w:rPr>
          <w:rFonts w:ascii="Times New Roman" w:hAnsi="Times New Roman" w:cs="Times New Roman"/>
          <w:sz w:val="24"/>
          <w:szCs w:val="24"/>
        </w:rPr>
        <w:t>сентября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8EA"/>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011D"/>
    <w:rsid w:val="00604080"/>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BE2"/>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81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C58D-0977-4131-B1CF-DA70B8A8F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2</Pages>
  <Words>530</Words>
  <Characters>3023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297</cp:revision>
  <cp:lastPrinted>2022-09-16T02:35:00Z</cp:lastPrinted>
  <dcterms:created xsi:type="dcterms:W3CDTF">2018-01-05T10:44:00Z</dcterms:created>
  <dcterms:modified xsi:type="dcterms:W3CDTF">2022-09-20T05:22:00Z</dcterms:modified>
</cp:coreProperties>
</file>